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7C317">
      <w:pPr>
        <w:spacing w:before="20" w:after="20" w:line="576" w:lineRule="exact"/>
        <w:outlineLvl w:val="1"/>
        <w:rPr>
          <w:rFonts w:hint="eastAsia" w:ascii="黑体" w:hAnsi="黑体" w:eastAsia="黑体" w:cs="黑体"/>
          <w:bCs/>
          <w:color w:val="auto"/>
          <w:kern w:val="2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2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kern w:val="28"/>
          <w:sz w:val="32"/>
          <w:szCs w:val="32"/>
          <w:lang w:val="en-US" w:eastAsia="zh-CN"/>
        </w:rPr>
        <w:t>3</w:t>
      </w:r>
    </w:p>
    <w:p w14:paraId="45633600">
      <w:pPr>
        <w:spacing w:before="20" w:after="20"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  <w:t>四川康藏路桥有限责任公司</w:t>
      </w:r>
    </w:p>
    <w:p w14:paraId="25A43530">
      <w:pPr>
        <w:spacing w:before="20" w:after="20" w:line="576" w:lineRule="exact"/>
        <w:jc w:val="center"/>
        <w:outlineLvl w:val="1"/>
        <w:rPr>
          <w:rFonts w:hint="eastAsia" w:asciiTheme="minorHAnsi" w:hAnsiTheme="minorHAnsi"/>
          <w:b w:val="0"/>
          <w:bCs w:val="0"/>
          <w:kern w:val="0"/>
          <w:sz w:val="20"/>
          <w:szCs w:val="2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  <w:t>雅安火车站站前广场资产公开挂网竞价招租</w:t>
      </w:r>
    </w:p>
    <w:p w14:paraId="5A832BFB">
      <w:pPr>
        <w:spacing w:before="20" w:after="20"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  <w:t>报价单（首次）</w:t>
      </w:r>
    </w:p>
    <w:p w14:paraId="652935A1">
      <w:pPr>
        <w:spacing w:before="20" w:after="20" w:line="576" w:lineRule="exact"/>
        <w:jc w:val="center"/>
        <w:outlineLvl w:val="1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</w:pPr>
    </w:p>
    <w:tbl>
      <w:tblPr>
        <w:tblStyle w:val="3"/>
        <w:tblW w:w="75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870"/>
        <w:gridCol w:w="525"/>
        <w:gridCol w:w="585"/>
        <w:gridCol w:w="775"/>
        <w:gridCol w:w="972"/>
        <w:gridCol w:w="1500"/>
        <w:gridCol w:w="1080"/>
        <w:gridCol w:w="723"/>
      </w:tblGrid>
      <w:tr w14:paraId="61249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A832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7807F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位置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F2F3B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铺面编号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69973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所处楼层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5B348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租赁期限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016D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面积    （㎡）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FC10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单价</w:t>
            </w:r>
          </w:p>
          <w:p w14:paraId="4A9EC6C4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(元/㎡/月）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400E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年租金总价</w:t>
            </w:r>
          </w:p>
          <w:p w14:paraId="3CBA717E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（元）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52C59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备注</w:t>
            </w:r>
          </w:p>
        </w:tc>
      </w:tr>
      <w:tr w14:paraId="45F5F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29921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64F4A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06DF0">
            <w:pPr>
              <w:spacing w:line="576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96CEC">
            <w:pPr>
              <w:widowControl/>
              <w:spacing w:line="576" w:lineRule="exact"/>
              <w:jc w:val="both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51D88">
            <w:pPr>
              <w:widowControl/>
              <w:spacing w:line="576" w:lineRule="exact"/>
              <w:jc w:val="both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B9CE8">
            <w:pPr>
              <w:widowControl/>
              <w:spacing w:line="576" w:lineRule="exact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实际租赁面积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873AE">
            <w:pPr>
              <w:widowControl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6D7CF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9D6BC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07768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D5941">
            <w:pPr>
              <w:widowControl/>
              <w:spacing w:line="576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7527E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合计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1586A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B3CA8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AA05D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EF022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</w:tbl>
    <w:p w14:paraId="1CB70880">
      <w:pPr>
        <w:spacing w:line="576" w:lineRule="exact"/>
        <w:rPr>
          <w:rFonts w:hint="eastAsia"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备注：响应人报价小数点后保留两位数</w:t>
      </w:r>
      <w:r>
        <w:rPr>
          <w:rFonts w:hint="eastAsia" w:ascii="宋体" w:hAnsi="Calibri"/>
          <w:color w:val="auto"/>
          <w:sz w:val="24"/>
          <w:lang w:eastAsia="zh-CN"/>
        </w:rPr>
        <w:t>，</w:t>
      </w:r>
      <w:r>
        <w:rPr>
          <w:rFonts w:hint="eastAsia" w:ascii="宋体" w:hAnsi="Calibri"/>
          <w:color w:val="auto"/>
          <w:sz w:val="24"/>
        </w:rPr>
        <w:t>实行二次报价</w:t>
      </w:r>
      <w:r>
        <w:rPr>
          <w:rFonts w:hint="eastAsia" w:ascii="宋体" w:hAnsi="Calibri"/>
          <w:color w:val="auto"/>
          <w:sz w:val="24"/>
          <w:lang w:val="en-US" w:eastAsia="zh-CN"/>
        </w:rPr>
        <w:t>的</w:t>
      </w:r>
      <w:r>
        <w:rPr>
          <w:rFonts w:hint="eastAsia" w:ascii="宋体" w:hAnsi="Calibri"/>
          <w:color w:val="auto"/>
          <w:sz w:val="24"/>
        </w:rPr>
        <w:t>，二次报价</w:t>
      </w:r>
      <w:r>
        <w:rPr>
          <w:rFonts w:hint="eastAsia" w:ascii="宋体" w:hAnsi="Calibri"/>
          <w:color w:val="auto"/>
          <w:sz w:val="24"/>
          <w:lang w:val="en-US" w:eastAsia="zh-CN"/>
        </w:rPr>
        <w:t>现场通知后提交，</w:t>
      </w:r>
      <w:r>
        <w:rPr>
          <w:rFonts w:hint="eastAsia" w:ascii="宋体" w:hAnsi="Calibri"/>
          <w:color w:val="auto"/>
          <w:sz w:val="24"/>
        </w:rPr>
        <w:t>当场唱价。</w:t>
      </w:r>
    </w:p>
    <w:p w14:paraId="52F08107">
      <w:pPr>
        <w:spacing w:line="576" w:lineRule="exact"/>
        <w:ind w:firstLine="480"/>
        <w:jc w:val="right"/>
        <w:rPr>
          <w:rFonts w:hint="eastAsia" w:ascii="宋体" w:hAnsi="Calibri"/>
          <w:color w:val="auto"/>
          <w:sz w:val="24"/>
        </w:rPr>
      </w:pPr>
    </w:p>
    <w:p w14:paraId="6C0062B1">
      <w:pPr>
        <w:spacing w:line="576" w:lineRule="exact"/>
        <w:ind w:firstLine="480"/>
        <w:jc w:val="right"/>
        <w:rPr>
          <w:rFonts w:hint="eastAsia" w:ascii="宋体" w:hAnsi="Calibri"/>
          <w:color w:val="auto"/>
          <w:sz w:val="24"/>
        </w:rPr>
      </w:pPr>
    </w:p>
    <w:p w14:paraId="576C2605">
      <w:pPr>
        <w:spacing w:line="576" w:lineRule="exact"/>
        <w:ind w:firstLine="480"/>
        <w:jc w:val="right"/>
        <w:rPr>
          <w:rFonts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公司名称：                   （公司章）。</w:t>
      </w:r>
    </w:p>
    <w:p w14:paraId="77586141">
      <w:pPr>
        <w:spacing w:line="576" w:lineRule="exact"/>
        <w:ind w:firstLine="480"/>
        <w:jc w:val="right"/>
        <w:rPr>
          <w:rFonts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法定代表人或授权代表（签字或加盖个人名章）：XXXX。</w:t>
      </w:r>
    </w:p>
    <w:p w14:paraId="7C2CF191">
      <w:pPr>
        <w:spacing w:line="576" w:lineRule="exact"/>
        <w:jc w:val="right"/>
        <w:rPr>
          <w:rFonts w:hint="eastAsia"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日    期：XXXX年XXXX月XXXX日。</w:t>
      </w:r>
    </w:p>
    <w:p w14:paraId="4C7C83DC">
      <w:pPr>
        <w:spacing w:before="20" w:after="20"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</w:pPr>
    </w:p>
    <w:p w14:paraId="66BF489F">
      <w:pPr>
        <w:spacing w:before="20" w:after="20"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  <w:t>四川康藏路桥有限责任公司</w:t>
      </w:r>
    </w:p>
    <w:p w14:paraId="030C26C5">
      <w:pPr>
        <w:spacing w:before="20" w:after="20"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  <w:t>雅安火车站站前广场资产公开挂网竞价招租</w:t>
      </w:r>
    </w:p>
    <w:p w14:paraId="15DE4F65">
      <w:pPr>
        <w:spacing w:before="20" w:after="20" w:line="576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</w:rPr>
        <w:t>报价单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8"/>
          <w:sz w:val="44"/>
          <w:szCs w:val="44"/>
          <w:lang w:val="en-US" w:eastAsia="zh-CN"/>
        </w:rPr>
        <w:t>N次）</w:t>
      </w:r>
    </w:p>
    <w:p w14:paraId="3FAA1D57">
      <w:pPr>
        <w:pStyle w:val="2"/>
        <w:rPr>
          <w:rFonts w:hint="eastAsia" w:asciiTheme="minorHAnsi" w:hAnsiTheme="minorHAnsi" w:eastAsiaTheme="minorEastAsia"/>
          <w:b w:val="0"/>
          <w:bCs w:val="0"/>
          <w:kern w:val="0"/>
          <w:sz w:val="20"/>
          <w:szCs w:val="20"/>
          <w:lang w:val="en-US" w:eastAsia="zh-CN"/>
        </w:rPr>
      </w:pPr>
    </w:p>
    <w:tbl>
      <w:tblPr>
        <w:tblStyle w:val="3"/>
        <w:tblW w:w="77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775"/>
        <w:gridCol w:w="467"/>
        <w:gridCol w:w="521"/>
        <w:gridCol w:w="690"/>
        <w:gridCol w:w="866"/>
        <w:gridCol w:w="1335"/>
        <w:gridCol w:w="1015"/>
        <w:gridCol w:w="962"/>
        <w:gridCol w:w="644"/>
      </w:tblGrid>
      <w:tr w14:paraId="616CF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0EDB7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序号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64A23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位置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8B4CF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铺面编号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5AFAE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所处楼层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06E23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租赁期限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900E2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面积    （㎡）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D6E2A">
            <w:pPr>
              <w:widowControl/>
              <w:spacing w:line="576" w:lineRule="exact"/>
              <w:jc w:val="both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单价</w:t>
            </w:r>
          </w:p>
          <w:p w14:paraId="7A76DC84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(元/㎡/月）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A5626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月租金总价（元/月）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A7C78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年租金总价</w:t>
            </w:r>
          </w:p>
          <w:p w14:paraId="1BFF229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（元）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02AC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备注</w:t>
            </w:r>
          </w:p>
        </w:tc>
      </w:tr>
      <w:tr w14:paraId="0147B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E161E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B4CD7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EC23D">
            <w:pPr>
              <w:spacing w:line="576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5866D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F29A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1E6AF">
            <w:pPr>
              <w:widowControl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实际租赁面积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48EE9">
            <w:pPr>
              <w:widowControl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87D9E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A3BB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DA452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05832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4942F">
            <w:pPr>
              <w:widowControl/>
              <w:spacing w:line="576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CDAE3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合计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D1D7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2CF37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12AB2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1025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2C392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</w:tbl>
    <w:p w14:paraId="46968196">
      <w:pPr>
        <w:spacing w:line="576" w:lineRule="exact"/>
        <w:rPr>
          <w:rFonts w:hint="default" w:ascii="宋体" w:hAnsi="Calibri" w:eastAsia="宋体"/>
          <w:color w:val="auto"/>
          <w:sz w:val="24"/>
          <w:lang w:val="en-US" w:eastAsia="zh-CN"/>
        </w:rPr>
      </w:pPr>
      <w:r>
        <w:rPr>
          <w:rFonts w:hint="eastAsia" w:ascii="宋体" w:hAnsi="Calibri"/>
          <w:color w:val="auto"/>
          <w:sz w:val="24"/>
        </w:rPr>
        <w:t>备注：响应人报价小数点后保留两位数</w:t>
      </w:r>
      <w:r>
        <w:rPr>
          <w:rFonts w:hint="eastAsia" w:ascii="宋体" w:hAnsi="Calibri"/>
          <w:color w:val="auto"/>
          <w:sz w:val="24"/>
          <w:lang w:eastAsia="zh-CN"/>
        </w:rPr>
        <w:t>，</w:t>
      </w:r>
      <w:r>
        <w:rPr>
          <w:rFonts w:hint="eastAsia" w:ascii="宋体" w:hAnsi="Calibri"/>
          <w:color w:val="auto"/>
          <w:sz w:val="24"/>
          <w:lang w:val="en-US" w:eastAsia="zh-CN"/>
        </w:rPr>
        <w:t>N</w:t>
      </w:r>
      <w:r>
        <w:rPr>
          <w:rFonts w:hint="eastAsia" w:ascii="宋体" w:hAnsi="Calibri"/>
          <w:color w:val="auto"/>
          <w:sz w:val="24"/>
        </w:rPr>
        <w:t>次报价</w:t>
      </w:r>
      <w:r>
        <w:rPr>
          <w:rFonts w:hint="eastAsia" w:ascii="宋体" w:hAnsi="Calibri"/>
          <w:color w:val="auto"/>
          <w:sz w:val="24"/>
          <w:lang w:val="en-US" w:eastAsia="zh-CN"/>
        </w:rPr>
        <w:t>现场通知后提交，</w:t>
      </w:r>
      <w:r>
        <w:rPr>
          <w:rFonts w:hint="eastAsia" w:ascii="宋体" w:hAnsi="Calibri"/>
          <w:color w:val="auto"/>
          <w:sz w:val="24"/>
        </w:rPr>
        <w:t>当场唱价</w:t>
      </w:r>
      <w:r>
        <w:rPr>
          <w:rFonts w:hint="eastAsia" w:ascii="宋体" w:hAnsi="Calibri"/>
          <w:color w:val="auto"/>
          <w:sz w:val="24"/>
          <w:lang w:eastAsia="zh-CN"/>
        </w:rPr>
        <w:t>，</w:t>
      </w:r>
      <w:r>
        <w:rPr>
          <w:rFonts w:hint="eastAsia" w:ascii="宋体" w:hAnsi="Calibri"/>
          <w:color w:val="auto"/>
          <w:sz w:val="24"/>
          <w:lang w:val="en-US" w:eastAsia="zh-CN"/>
        </w:rPr>
        <w:t>N次报价即最终报价</w:t>
      </w:r>
      <w:r>
        <w:rPr>
          <w:rFonts w:hint="eastAsia" w:ascii="宋体" w:hAnsi="Calibri"/>
          <w:color w:val="auto"/>
          <w:sz w:val="24"/>
        </w:rPr>
        <w:t>。</w:t>
      </w:r>
    </w:p>
    <w:p w14:paraId="37AFC76B">
      <w:pPr>
        <w:spacing w:line="576" w:lineRule="exact"/>
        <w:jc w:val="both"/>
        <w:rPr>
          <w:rFonts w:hint="eastAsia" w:ascii="宋体" w:hAnsi="Calibri"/>
          <w:color w:val="auto"/>
          <w:sz w:val="24"/>
        </w:rPr>
      </w:pPr>
    </w:p>
    <w:p w14:paraId="334D6EAE">
      <w:pPr>
        <w:pStyle w:val="2"/>
        <w:ind w:left="0" w:leftChars="0" w:firstLine="0" w:firstLineChars="0"/>
        <w:jc w:val="both"/>
        <w:rPr>
          <w:rFonts w:hint="eastAsia" w:ascii="宋体" w:hAnsi="Calibri"/>
          <w:color w:val="auto"/>
          <w:sz w:val="24"/>
        </w:rPr>
      </w:pPr>
    </w:p>
    <w:p w14:paraId="20F19C32">
      <w:pPr>
        <w:pStyle w:val="2"/>
        <w:rPr>
          <w:rFonts w:hint="eastAsia" w:ascii="宋体" w:hAnsi="Calibri"/>
          <w:color w:val="auto"/>
          <w:sz w:val="24"/>
        </w:rPr>
      </w:pPr>
    </w:p>
    <w:p w14:paraId="77485A25">
      <w:pPr>
        <w:spacing w:line="576" w:lineRule="exact"/>
        <w:ind w:firstLine="480"/>
        <w:jc w:val="right"/>
        <w:rPr>
          <w:rFonts w:hint="eastAsia" w:ascii="宋体" w:hAnsi="Calibri"/>
          <w:color w:val="auto"/>
          <w:sz w:val="24"/>
        </w:rPr>
      </w:pPr>
    </w:p>
    <w:p w14:paraId="068DD7C3">
      <w:pPr>
        <w:spacing w:line="576" w:lineRule="exact"/>
        <w:ind w:firstLine="480"/>
        <w:jc w:val="right"/>
        <w:rPr>
          <w:rFonts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公司名称：                   （公司章）。</w:t>
      </w:r>
    </w:p>
    <w:p w14:paraId="7817BAB3">
      <w:pPr>
        <w:spacing w:line="576" w:lineRule="exact"/>
        <w:ind w:firstLine="480"/>
        <w:jc w:val="right"/>
        <w:rPr>
          <w:rFonts w:ascii="宋体" w:hAnsi="Calibri"/>
          <w:color w:val="auto"/>
          <w:sz w:val="24"/>
        </w:rPr>
      </w:pPr>
      <w:r>
        <w:rPr>
          <w:rFonts w:hint="eastAsia" w:ascii="宋体" w:hAnsi="Calibri"/>
          <w:color w:val="auto"/>
          <w:sz w:val="24"/>
        </w:rPr>
        <w:t>法定代表人或授权代表（签字或加盖个人名章）：XXXX。</w:t>
      </w:r>
    </w:p>
    <w:p w14:paraId="29485E48">
      <w:pPr>
        <w:spacing w:line="576" w:lineRule="exact"/>
        <w:jc w:val="right"/>
        <w:rPr>
          <w:rFonts w:hint="eastAsia"/>
          <w:lang w:val="en-US" w:eastAsia="zh-CN"/>
        </w:rPr>
      </w:pPr>
      <w:r>
        <w:rPr>
          <w:rFonts w:hint="eastAsia" w:ascii="宋体" w:hAnsi="Calibri"/>
          <w:color w:val="auto"/>
          <w:sz w:val="24"/>
        </w:rPr>
        <w:t>日    期：XXXX年XXXX月XXXX日。</w:t>
      </w:r>
    </w:p>
    <w:p w14:paraId="20BFCB3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B2FC0"/>
    <w:rsid w:val="16A3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2025-08-21T02:04:22Z</dcterms:created>
  <dc:creator>lqgs</dc:creator>
  <cp:lastModifiedBy>小红帽</cp:lastModifiedBy>
  <dcterms:modified xsi:type="dcterms:W3CDTF">2025-08-21T02:06:21Z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eyJoZGlkIjoiOTk4OTFkMGFiZjIzYWUzZjQ1OGVhNmVhMTMyNjQ0ZGIiLCJ1c2VySWQiOiIyMzUwNzExMTMifQ==</vt:lpwstr>
  </property>
  <property fmtid="{D5CDD505-2E9C-101B-9397-08002B2CF9AE}" pid="4" name="ICV">
    <vt:lpwstr>A0F4FDD2B1F74E9492FE0FC8C3E49170_12</vt:lpwstr>
  </property>
</Properties>
</file>