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jc w:val="center"/>
        <w:rPr>
          <w:rFonts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sz w:val="36"/>
          <w:szCs w:val="36"/>
        </w:rPr>
        <w:t>雅安交建集团勘察设计</w:t>
      </w:r>
      <w:r>
        <w:rPr>
          <w:rFonts w:hint="eastAsia" w:ascii="方正小标宋简体" w:eastAsia="方正小标宋简体"/>
          <w:spacing w:val="-20"/>
          <w:sz w:val="36"/>
          <w:szCs w:val="36"/>
          <w:lang w:eastAsia="zh-CN"/>
        </w:rPr>
        <w:t>有限</w:t>
      </w:r>
      <w:bookmarkStart w:id="0" w:name="_GoBack"/>
      <w:bookmarkEnd w:id="0"/>
      <w:r>
        <w:rPr>
          <w:rFonts w:hint="eastAsia" w:ascii="方正小标宋简体" w:eastAsia="方正小标宋简体"/>
          <w:spacing w:val="-20"/>
          <w:sz w:val="36"/>
          <w:szCs w:val="36"/>
        </w:rPr>
        <w:t>公司报名登记表</w:t>
      </w:r>
    </w:p>
    <w:tbl>
      <w:tblPr>
        <w:tblStyle w:val="4"/>
        <w:tblW w:w="873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52"/>
        <w:gridCol w:w="1052"/>
        <w:gridCol w:w="1052"/>
        <w:gridCol w:w="1052"/>
        <w:gridCol w:w="1310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819" w:hRule="atLeast"/>
        </w:trPr>
        <w:tc>
          <w:tcPr>
            <w:tcW w:w="10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别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rPr>
                <w:rFonts w:ascii="仿宋_GB2312" w:hAnsi="宋体" w:eastAsia="仿宋_GB2312"/>
                <w:spacing w:val="-22"/>
                <w:sz w:val="24"/>
              </w:rPr>
            </w:pPr>
            <w:r>
              <w:rPr>
                <w:rFonts w:hint="eastAsia" w:ascii="仿宋_GB2312" w:hAnsi="宋体" w:eastAsia="仿宋_GB2312"/>
                <w:spacing w:val="-22"/>
                <w:sz w:val="24"/>
              </w:rPr>
              <w:t>出生年月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61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近期彩色电子照片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0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族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2"/>
                <w:sz w:val="24"/>
              </w:rPr>
              <w:t>健康状况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2"/>
                <w:sz w:val="24"/>
              </w:rPr>
              <w:t>执业资格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6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</w:trPr>
        <w:tc>
          <w:tcPr>
            <w:tcW w:w="10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2"/>
                <w:sz w:val="24"/>
              </w:rPr>
              <w:t>联系电话、邮箱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ascii="仿宋_GB2312" w:hAnsi="宋体" w:eastAsia="仿宋_GB2312"/>
                <w:spacing w:val="-22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rPr>
                <w:rFonts w:ascii="仿宋_GB2312" w:hAnsi="宋体" w:eastAsia="仿宋_GB2312"/>
                <w:spacing w:val="-22"/>
                <w:sz w:val="24"/>
              </w:rPr>
            </w:pPr>
            <w:r>
              <w:rPr>
                <w:rFonts w:hint="eastAsia" w:ascii="仿宋_GB2312" w:hAnsi="宋体" w:eastAsia="仿宋_GB2312"/>
                <w:spacing w:val="-22"/>
                <w:sz w:val="24"/>
              </w:rPr>
              <w:t>应聘岗位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2"/>
                <w:sz w:val="24"/>
              </w:rPr>
            </w:pPr>
            <w:r>
              <w:rPr>
                <w:rFonts w:hint="eastAsia" w:ascii="仿宋_GB2312" w:hAnsi="宋体" w:eastAsia="仿宋_GB2312"/>
                <w:spacing w:val="-22"/>
                <w:sz w:val="24"/>
              </w:rPr>
              <w:t>技术职称</w:t>
            </w:r>
          </w:p>
        </w:tc>
        <w:tc>
          <w:tcPr>
            <w:tcW w:w="131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6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052" w:type="dxa"/>
            <w:vAlign w:val="center"/>
          </w:tcPr>
          <w:p>
            <w:pPr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毕业院校及专业</w:t>
            </w:r>
          </w:p>
        </w:tc>
        <w:tc>
          <w:tcPr>
            <w:tcW w:w="551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6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</w:trPr>
        <w:tc>
          <w:tcPr>
            <w:tcW w:w="1052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679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家庭主要成员和重要社会关系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</w:t>
            </w:r>
          </w:p>
        </w:tc>
        <w:tc>
          <w:tcPr>
            <w:tcW w:w="7679" w:type="dxa"/>
            <w:gridSpan w:val="6"/>
            <w:vAlign w:val="center"/>
          </w:tcPr>
          <w:p>
            <w:pPr>
              <w:ind w:left="2762" w:hanging="2761" w:hangingChars="863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明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材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料</w:t>
            </w:r>
          </w:p>
        </w:tc>
        <w:tc>
          <w:tcPr>
            <w:tcW w:w="7679" w:type="dxa"/>
            <w:gridSpan w:val="6"/>
            <w:vAlign w:val="center"/>
          </w:tcPr>
          <w:p>
            <w:pPr>
              <w:spacing w:line="400" w:lineRule="exact"/>
              <w:ind w:left="2416" w:hanging="2416" w:hangingChars="863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本人有效身份证（正反面扫描件）</w:t>
            </w:r>
          </w:p>
          <w:p>
            <w:pPr>
              <w:spacing w:line="400" w:lineRule="exact"/>
              <w:ind w:left="2416" w:hanging="2416" w:hangingChars="863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毕业证（扫描件）</w:t>
            </w:r>
          </w:p>
          <w:p>
            <w:pPr>
              <w:spacing w:line="400" w:lineRule="exact"/>
              <w:ind w:left="2416" w:hanging="2416" w:hangingChars="863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执业资格证、技术职称（扫描件）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4.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工作经验证明材料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本人有效身份证（正反面扫描件）</w:t>
      </w: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left="2416" w:hanging="2761" w:hangingChars="86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  <w:r>
        <w:rPr>
          <w:rFonts w:hint="eastAsia" w:ascii="仿宋_GB2312" w:hAnsi="宋体" w:eastAsia="仿宋_GB2312"/>
          <w:sz w:val="28"/>
          <w:szCs w:val="28"/>
        </w:rPr>
        <w:t>毕业证（扫描件）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_GB2312" w:hAnsi="仿宋_GB2312" w:eastAsia="仿宋_GB2312" w:cs="仿宋_GB2312"/>
          <w:color w:val="5E5E5E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执业资格证、技术职称（扫描件）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  <w:r>
        <w:rPr>
          <w:rFonts w:hint="eastAsia" w:ascii="仿宋_GB2312" w:hAnsi="宋体" w:eastAsia="仿宋_GB2312"/>
          <w:sz w:val="32"/>
          <w:szCs w:val="32"/>
        </w:rPr>
        <w:t>工作经验证明材料</w:t>
      </w:r>
    </w:p>
    <w:p/>
    <w:sectPr>
      <w:footerReference r:id="rId3" w:type="default"/>
      <w:footnotePr>
        <w:numRestart w:val="eachSect"/>
      </w:footnotePr>
      <w:pgSz w:w="11907" w:h="16840"/>
      <w:pgMar w:top="1985" w:right="1418" w:bottom="1701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560"/>
      <w:jc w:val="both"/>
      <w:rPr>
        <w:rFonts w:ascii="黑体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5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6&#10;uDoB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5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476A5"/>
    <w:rsid w:val="325A7CC4"/>
    <w:rsid w:val="5D3476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2018-10-17T00:31:00Z</dcterms:created>
  <dc:creator>杨大</dc:creator>
  <cp:lastModifiedBy>杨大</cp:lastModifiedBy>
  <dcterms:modified xsi:type="dcterms:W3CDTF">2018-10-17T04:26:52Z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